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6B22F6" w:rsidRPr="009B40C6" w14:paraId="63534294" w14:textId="77777777" w:rsidTr="006B22F6">
        <w:trPr>
          <w:trHeight w:val="454"/>
        </w:trPr>
        <w:tc>
          <w:tcPr>
            <w:tcW w:w="14738" w:type="dxa"/>
            <w:gridSpan w:val="9"/>
            <w:shd w:val="clear" w:color="auto" w:fill="auto"/>
            <w:vAlign w:val="center"/>
          </w:tcPr>
          <w:p w14:paraId="1C94525C" w14:textId="36E00878" w:rsidR="006B22F6" w:rsidRPr="0017664D" w:rsidRDefault="006B22F6" w:rsidP="006B22F6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7664D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Z: </w:t>
            </w:r>
            <w:r w:rsidRPr="0017664D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BAŞVURU DOSYASINA EKLENMESİ ZORUNLUDUR</w:t>
            </w:r>
          </w:p>
          <w:p w14:paraId="5E2104C0" w14:textId="77777777" w:rsidR="006B22F6" w:rsidRDefault="00EC0546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G: </w:t>
            </w:r>
            <w:r w:rsidRPr="00A70ACA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  <w:highlight w:val="yellow"/>
              </w:rPr>
              <w:t>VARSA VE/VEYA GEÇERLİ İSE BAŞVURU DOSYASINA EKLENMELİDİR</w:t>
            </w:r>
          </w:p>
          <w:p w14:paraId="3B475291" w14:textId="77777777" w:rsidR="00462D49" w:rsidRDefault="00462D4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462D4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A: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BAŞVURU DOSYASINDA BULUNMASINA İLİŞKİN İLGİLİ SATIRDAKİ AÇIKLAMALARA BAKINIZ</w:t>
            </w:r>
          </w:p>
          <w:p w14:paraId="21E07A5C" w14:textId="140C1A99" w:rsidR="003A2D79" w:rsidRDefault="003A2D7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3A2D7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5511E2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BİYOYARARLANIM/BİYOEŞDEĞERLİK ÇALIŞMALARI</w:t>
            </w:r>
          </w:p>
          <w:p w14:paraId="04C94C73" w14:textId="77777777" w:rsidR="003A2D79" w:rsidRDefault="003A2D7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3A2D7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5511E2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SAĞLIK BEYANLI ÜRÜN/YÖNTEM KLİNİK ARAŞTIRMALARI</w:t>
            </w:r>
          </w:p>
          <w:p w14:paraId="7A8D6EC9" w14:textId="77777777" w:rsidR="00E47DFC" w:rsidRPr="00296920" w:rsidRDefault="00E47DFC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4"/>
                <w:szCs w:val="14"/>
              </w:rPr>
            </w:pPr>
          </w:p>
          <w:p w14:paraId="092ECBF6" w14:textId="67B17160" w:rsidR="00E47DFC" w:rsidRPr="00F92D50" w:rsidRDefault="00E47DFC" w:rsidP="00E47DFC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>Bu liste başvuru</w:t>
            </w:r>
            <w:r w:rsidR="00AC61F5">
              <w:rPr>
                <w:rFonts w:ascii="Segoe UI" w:hAnsi="Segoe UI" w:cs="Segoe UI"/>
                <w:i/>
                <w:sz w:val="20"/>
                <w:szCs w:val="20"/>
              </w:rPr>
              <w:t>lar</w:t>
            </w: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>da sunulması gereken asgari belge listesini tanımlar. Başvuru sahibi tarafından başvuru içeriğine göre ek belge</w:t>
            </w:r>
            <w:r w:rsidR="00B113CF">
              <w:rPr>
                <w:rFonts w:ascii="Segoe UI" w:hAnsi="Segoe UI" w:cs="Segoe UI"/>
                <w:i/>
                <w:sz w:val="20"/>
                <w:szCs w:val="20"/>
              </w:rPr>
              <w:t>ler</w:t>
            </w: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 xml:space="preserve"> sunulabilir.</w:t>
            </w:r>
            <w:r w:rsidR="00021186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021186" w:rsidRPr="00A70ACA">
              <w:rPr>
                <w:rFonts w:ascii="Segoe UI" w:hAnsi="Segoe UI" w:cs="Segoe UI"/>
                <w:i/>
                <w:sz w:val="20"/>
                <w:szCs w:val="20"/>
                <w:highlight w:val="yellow"/>
              </w:rPr>
              <w:t>Bu Kontrol Listesi sadece Kuruma yapılacak başvurular için geçerlidir.</w:t>
            </w:r>
          </w:p>
        </w:tc>
      </w:tr>
      <w:tr w:rsidR="00E366B4" w:rsidRPr="009B40C6" w14:paraId="6132EE40" w14:textId="671CB4C6" w:rsidTr="00E366B4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54314C00" w14:textId="77777777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023D7AF0" w14:textId="77777777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0BA201FD" w14:textId="77777777" w:rsidR="00E366B4" w:rsidRPr="007D0118" w:rsidRDefault="00E366B4" w:rsidP="00F62163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02BD2A2" w14:textId="690AFF9C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450999BA" w14:textId="77C3AA7A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C5B548E" w14:textId="7FD2438A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 w:rsidR="00ED0DAB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6C79935" w14:textId="09D46243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5C64A9C5" w14:textId="432B25B1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34FECC4" w14:textId="7F2938C1" w:rsidR="00E366B4" w:rsidRPr="005B1D29" w:rsidRDefault="00E366B4" w:rsidP="00C85B27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0C8E4101" w14:textId="3C3AF71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9EAE594" w14:textId="77777777" w:rsidR="00E366B4" w:rsidRDefault="00E366B4" w:rsidP="00DE5F9F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376559A" w14:textId="68CCA333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Üst yazı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DBED215" w14:textId="52644327" w:rsidR="00E366B4" w:rsidRDefault="007D4931" w:rsidP="00640674">
            <w:pPr>
              <w:textAlignment w:val="baseline"/>
            </w:pPr>
            <w:hyperlink r:id="rId8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üst yazı örneği </w:t>
            </w:r>
            <w:r w:rsidR="00E366B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>kullanılmalıdır.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9F7389" w14:textId="211400E3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8BF7C13" w14:textId="1F2FCF2C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507A9C3" w14:textId="0CC6C22F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0874E9" w14:textId="6559AD68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720932D" w14:textId="0AEEEC97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29228781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D25152D" w14:textId="431331E6" w:rsidR="00E366B4" w:rsidRPr="00B8509E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5A4B10CA" w14:textId="52AA3C8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8F217BC" w14:textId="35C9B70B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A858BEB" w14:textId="250A2DDF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Başvuru Formu (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Özeti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)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055A3B0" w14:textId="11000F0A" w:rsidR="00E366B4" w:rsidRDefault="007D4931" w:rsidP="00640674">
            <w:pPr>
              <w:textAlignment w:val="baseline"/>
              <w:rPr>
                <w:rStyle w:val="Kpr"/>
                <w:rFonts w:ascii="Segoe UI" w:eastAsia="MS PGothic" w:hAnsi="Segoe UI" w:cs="Segoe UI"/>
                <w:kern w:val="24"/>
                <w:sz w:val="16"/>
                <w:szCs w:val="18"/>
              </w:rPr>
            </w:pPr>
            <w:hyperlink r:id="rId9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64067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</w:t>
            </w:r>
            <w:r w:rsidR="00E366B4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yer alan </w:t>
            </w:r>
            <w:r w:rsidR="00E366B4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başvuru formu </w:t>
            </w:r>
            <w:r w:rsidR="00E366B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>doldurulur.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0FD853" w14:textId="2F0BC7C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DFD3960" w14:textId="05E12EB1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8ED6D1" w14:textId="2AC8FBD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0D3D994" w14:textId="7B72422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7597BE" w14:textId="6960538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64068622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7E2124A" w14:textId="6C7D6D55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89EA340" w14:textId="66E480A4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86080E1" w14:textId="581471AA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93D1673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Protokolü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7930407" w14:textId="77777777" w:rsidR="00E366B4" w:rsidRPr="007D0118" w:rsidRDefault="007D4931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hyperlink r:id="rId10" w:history="1">
              <w:r w:rsidR="00E366B4" w:rsidRPr="00F547AB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  <w:highlight w:val="yellow"/>
                </w:rPr>
                <w:t>İKU Bölüm 9</w:t>
              </w:r>
            </w:hyperlink>
            <w:r w:rsidR="00E366B4" w:rsidRPr="00F547AB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  <w:t xml:space="preserve"> doğrultusunda hazırlanmalıdır</w:t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.</w:t>
            </w:r>
          </w:p>
          <w:p w14:paraId="5E0E80F8" w14:textId="77777777" w:rsidR="00E366B4" w:rsidRPr="007D0118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Araştırma protokolü İngilizce ise orijinalinin sunulması yeterlidir. </w:t>
            </w:r>
          </w:p>
          <w:p w14:paraId="6D7690D1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Araştırma protokolü 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352889" w14:textId="142E82C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A81BA77" w14:textId="2096830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DB5B73" w14:textId="492E5AD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4FF3B0" w14:textId="1260EBF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835E9B" w14:textId="2B4A0D9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16921161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727F2A9" w14:textId="0171CF90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32007B58" w14:textId="02952A7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8E9BBDE" w14:textId="4542D612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9D929F6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Protokol İmza Sayfası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B2B9503" w14:textId="446FC64B" w:rsidR="00E366B4" w:rsidRPr="00F645A4" w:rsidRDefault="007565FD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Çok merkezli araştırmalarda koordinatör;</w:t>
            </w:r>
            <w:r w:rsidR="00F004C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tek merkezli araştırmalarda sorumlu </w:t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araştırmacı</w:t>
            </w:r>
            <w:r w:rsidR="00CD5827">
              <w:rPr>
                <w:rStyle w:val="DipnotBavurusu"/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footnoteReference w:id="1"/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tarafından imzalanmış protokol imza sayfası sunulur.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F5F40E" w14:textId="005D6D2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BD59924" w14:textId="33678A9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C60BCC4" w14:textId="263BF58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367801" w14:textId="65472AD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80BE34D" w14:textId="76442C8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67673125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2F8BE93C" w14:textId="6D8E6FC6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3658FD02" w14:textId="77777777" w:rsidR="00191E11" w:rsidRDefault="00191E11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8F7DFE" w:rsidRPr="009B40C6" w14:paraId="5B9A9FC2" w14:textId="77777777" w:rsidTr="00A53A3D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1892AC84" w14:textId="6502C553" w:rsidR="008F7DFE" w:rsidRPr="007D0118" w:rsidRDefault="00CE0546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lastRenderedPageBreak/>
              <w:br w:type="page"/>
            </w:r>
            <w:r w:rsidR="008F7DFE"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4DF0FFE5" w14:textId="77777777" w:rsidR="008F7DFE" w:rsidRPr="007D0118" w:rsidRDefault="008F7DFE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3195DA05" w14:textId="77777777" w:rsidR="008F7DFE" w:rsidRPr="007D0118" w:rsidRDefault="008F7DFE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D9C5E2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298967AA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75AA234" w14:textId="77777777" w:rsidR="008F7DFE" w:rsidRPr="00F02390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strike/>
                <w:color w:val="000000" w:themeColor="text1"/>
                <w:kern w:val="24"/>
                <w:sz w:val="20"/>
                <w:szCs w:val="20"/>
              </w:rPr>
            </w:pPr>
            <w:r w:rsidRPr="00F02390">
              <w:rPr>
                <w:rFonts w:asciiTheme="minorHAnsi" w:eastAsia="MS PGothic" w:hAnsiTheme="minorHAnsi" w:cs="Segoe UI"/>
                <w:b/>
                <w:bCs/>
                <w:strike/>
                <w:color w:val="000000" w:themeColor="text1"/>
                <w:kern w:val="24"/>
                <w:sz w:val="20"/>
                <w:szCs w:val="20"/>
                <w:highlight w:val="yellow"/>
              </w:rPr>
              <w:t>Gözlemsel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0B0D5646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9B36372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1FABFBE" w14:textId="77777777" w:rsidR="008F7DFE" w:rsidRPr="005B1D29" w:rsidRDefault="008F7DFE" w:rsidP="00A53A3D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4A67DF" w:rsidRPr="00205602" w14:paraId="29A7EACB" w14:textId="77777777" w:rsidTr="0057101F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E9565C7" w14:textId="77777777" w:rsidR="004A67DF" w:rsidRDefault="004A67DF" w:rsidP="0057101F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46E3A97" w14:textId="77777777" w:rsidR="004A67DF" w:rsidRPr="00205602" w:rsidRDefault="004A67DF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Bilgilendirilmiş Gönüllü Olur Formu (BGOF)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3CA8EA4" w14:textId="77777777" w:rsidR="004A67DF" w:rsidRDefault="007D4931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1" w:history="1">
              <w:r w:rsidR="004A67DF" w:rsidRPr="007D0118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</w:rPr>
                <w:t xml:space="preserve">İKU Bölüm 10 </w:t>
              </w:r>
            </w:hyperlink>
            <w:r w:rsidR="004A67DF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ve </w:t>
            </w:r>
            <w:hyperlink r:id="rId12" w:history="1">
              <w:r w:rsidR="004A67DF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4A67DF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</w:t>
            </w:r>
            <w:r w:rsidR="004A67DF" w:rsidRPr="007D0118">
              <w:rPr>
                <w:rFonts w:ascii="Segoe UI" w:eastAsia="MS PGothic" w:hAnsi="Segoe UI" w:cs="Segoe UI"/>
                <w:b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4A67DF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bilgilendirilmiş gönüllü olur formunda bulunması gereken asgari bilgiler </w:t>
            </w:r>
            <w:r w:rsidR="004A67DF" w:rsidRPr="00507716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dokümanı</w:t>
            </w:r>
            <w:r w:rsidR="004A67DF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 </w:t>
            </w:r>
            <w:r w:rsidR="004A67DF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doğrultusunda hazırlanmalıdır.</w:t>
            </w:r>
          </w:p>
          <w:p w14:paraId="3CCF16F9" w14:textId="77777777" w:rsidR="004A67DF" w:rsidRDefault="004A67DF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</w:pPr>
          </w:p>
          <w:p w14:paraId="6FB12FC9" w14:textId="77777777" w:rsidR="004A67DF" w:rsidRDefault="004A67DF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9E7855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  <w:t xml:space="preserve">A1: </w:t>
            </w:r>
            <w:r w:rsidRPr="00517C2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Gözlemsel ilaç çalışmalarında; teda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vi kararları açısından hekimin görevi olan olağan bilgilendirmenin dışında </w:t>
            </w:r>
            <w:r w:rsidRPr="00A70AC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  <w:t>hastanın ayrıca en azından sözlü olarak bilgilendirilmes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 gerekmektedir.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Bu nedenle </w:t>
            </w:r>
            <w:r w:rsidRPr="00A70AC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  <w:t>yetişkin ve şahsen olur verebilecek kişiler için BGOF hazırlanması zorunluluğu yok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tur. </w:t>
            </w:r>
          </w:p>
          <w:p w14:paraId="7B833058" w14:textId="77777777" w:rsidR="004A67DF" w:rsidRPr="009E7855" w:rsidRDefault="004A67DF" w:rsidP="0057101F">
            <w:pPr>
              <w:textAlignment w:val="baseline"/>
              <w:rPr>
                <w:rFonts w:ascii="Segoe UI" w:eastAsia="Calibri" w:hAnsi="Segoe UI" w:cs="Segoe UI"/>
                <w:b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Bunun yanında, </w:t>
            </w:r>
            <w:r w:rsidRPr="00A70AC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  <w:t>çocuk, kısıtlı ve yoğun bakımdaki ve bilinci kapalı kişiler ile yapılacak araştırmalarda bu kişilerin rızasının yanı sıra kanuni temsilcilerinin (anne, baba, vasi, yakın) yazılı oluru alınmalı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dır. (</w:t>
            </w:r>
            <w:proofErr w:type="spellStart"/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Bkn</w:t>
            </w:r>
            <w:proofErr w:type="spellEnd"/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: 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Gözlemsel İlaç Çalışmaları Kılavuzu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Madde 12) Bu nedenle </w:t>
            </w:r>
            <w:r w:rsidRPr="00A70AC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  <w:t>BGOF zorunluluğu var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E2A9C2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97792D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A109D5F" w14:textId="77777777" w:rsidR="004A67DF" w:rsidRPr="00607582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607582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A722040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74C0FD1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41560346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C079339" w14:textId="77777777" w:rsidR="004A67DF" w:rsidRDefault="004A67DF" w:rsidP="0057101F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16034AFD" w14:textId="08D018D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DC14A98" w14:textId="178FFFD8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B578023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Olgu Rapor Formu (ORF)</w:t>
            </w:r>
            <w:r>
              <w:rPr>
                <w:rStyle w:val="DipnotBavurusu"/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footnoteReference w:id="2"/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6DB8D2B" w14:textId="77777777" w:rsidR="00E366B4" w:rsidRPr="00205602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ORF İngilizce ise orijinalinin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sunulması</w:t>
            </w: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 yeterlidir. </w:t>
            </w:r>
          </w:p>
          <w:p w14:paraId="4FC364EA" w14:textId="77777777" w:rsidR="00E366B4" w:rsidRDefault="00E366B4" w:rsidP="00B8509E">
            <w:pPr>
              <w:textAlignment w:val="baseline"/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ORF 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9BEBA1" w14:textId="74174F0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881E38F" w14:textId="58CE472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A03B832" w14:textId="7C8C7F6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BBE2870" w14:textId="3500834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9419E3" w14:textId="6FB86A1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42202852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254AEF1" w14:textId="707A999C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5C9D5A27" w14:textId="75C8230C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760878E" w14:textId="11328D42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D3D1C8A" w14:textId="77777777" w:rsidR="00E366B4" w:rsidRPr="00205602" w:rsidRDefault="00E366B4" w:rsidP="00B8509E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Broşürü (AB)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C7CBEAF" w14:textId="77777777" w:rsidR="00E366B4" w:rsidRPr="00205602" w:rsidRDefault="007D4931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3" w:history="1">
              <w:r w:rsidR="00E366B4" w:rsidRPr="00205602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</w:rPr>
                <w:t>İKU Bölüm 11</w:t>
              </w:r>
            </w:hyperlink>
            <w:r w:rsidR="00E366B4"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2F19A223" w14:textId="561DEC08" w:rsidR="00E366B4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Araştırma broşürü İngilizce ise orijinalinin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 xml:space="preserve">sunulması </w:t>
            </w: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>yeterlidir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.</w:t>
            </w:r>
          </w:p>
          <w:p w14:paraId="54F4C200" w14:textId="4CC364B3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Araştırma broşürü İngilizce dışında farklı dillerde hazırlanmışsa tümünün Türkçe tercümesinin (noter veya yeminli tercümandan onaylı) sunulması gerekmektedir.</w:t>
            </w:r>
          </w:p>
          <w:p w14:paraId="70BECB9C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</w:pPr>
          </w:p>
          <w:p w14:paraId="479FE83D" w14:textId="317F03BA" w:rsidR="00E366B4" w:rsidRPr="00F5094A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F5094A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  <w:t>A2: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 w:rsidRPr="0010053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Başvurularda Araştırma Broşürü sunulması esastır ancak araştırma broşürü yoksa daha önceki çalışmalardan elde edilen bu çalışmayı destekleyen bilgilere ilişkin Türkçe özet raporun ve ilgili </w:t>
            </w:r>
            <w:proofErr w:type="gramStart"/>
            <w:r w:rsidRPr="0010053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literatür</w:t>
            </w:r>
            <w:proofErr w:type="gramEnd"/>
            <w:r w:rsidRPr="0010053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/diğer dokümanların gönderilmesi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EED1CE" w14:textId="3864D05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B56F6C7" w14:textId="43BB8620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2460928" w14:textId="5E424AA4" w:rsidR="00E366B4" w:rsidRPr="00F47279" w:rsidRDefault="00F47279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F47279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DA2DB5" w14:textId="613515F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6CDD9B0" w14:textId="01F08E41" w:rsidR="00E366B4" w:rsidRPr="00607582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2E27AA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A2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42237096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9F578D9" w14:textId="2FCB9A27" w:rsidR="00E366B4" w:rsidRPr="00A244B2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  <w:highlight w:val="yellow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F379A63" w14:textId="77777777" w:rsidR="00EA1E0D" w:rsidRDefault="00EA1E0D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C50928" w:rsidRPr="009B40C6" w14:paraId="78E580B2" w14:textId="77777777" w:rsidTr="0057101F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56B4C71A" w14:textId="38285AFE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70471D04" w14:textId="77777777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733103DB" w14:textId="77777777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A6DEDD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264AC9C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E2C456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236FD717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49B5032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560428A" w14:textId="77777777" w:rsidR="00C50928" w:rsidRPr="005B1D29" w:rsidRDefault="00C50928" w:rsidP="0057101F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7AD9A3D8" w14:textId="7929EF7A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B987CE3" w14:textId="2C3CE2DF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3FBC776" w14:textId="6BE34522" w:rsidR="00E366B4" w:rsidRPr="00205602" w:rsidRDefault="00E366B4" w:rsidP="00B8509E">
            <w:pPr>
              <w:spacing w:after="12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Sigorta </w:t>
            </w:r>
          </w:p>
          <w:p w14:paraId="2D1FE025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sertifikası</w:t>
            </w:r>
          </w:p>
          <w:p w14:paraId="3AE6C2F5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poliçesi</w:t>
            </w:r>
          </w:p>
          <w:p w14:paraId="41D210D6" w14:textId="77777777" w:rsidR="00E366B4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zeyilnameleri (varsa)</w:t>
            </w:r>
          </w:p>
          <w:p w14:paraId="32DCC7CC" w14:textId="77777777" w:rsidR="00E366B4" w:rsidRPr="00FC414E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FC414E">
              <w:rPr>
                <w:rFonts w:ascii="Segoe UI" w:hAnsi="Segoe UI" w:cs="Segoe UI"/>
                <w:sz w:val="18"/>
                <w:szCs w:val="18"/>
              </w:rPr>
              <w:t>Genel ve özel şartlar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AE99FB8" w14:textId="77777777" w:rsidR="00E366B4" w:rsidRPr="00172F0E" w:rsidRDefault="007D4931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</w:pPr>
            <w:hyperlink r:id="rId14" w:history="1">
              <w:r w:rsidR="00E366B4" w:rsidRPr="00172F0E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  <w:lang w:eastAsia="en-US"/>
                </w:rPr>
                <w:t>Klinik Araştırmalarda Yapılacak Olan Sigorta Teminatına İlişkin Kılavuz</w:t>
              </w:r>
            </w:hyperlink>
            <w:r w:rsidR="00E366B4" w:rsidRPr="00172F0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1C4793F0" w14:textId="77777777" w:rsidR="00E366B4" w:rsidRDefault="00E366B4" w:rsidP="00B8509E">
            <w:pPr>
              <w:pStyle w:val="ListeParagraf"/>
              <w:spacing w:after="0" w:line="240" w:lineRule="auto"/>
              <w:ind w:left="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</w:pPr>
          </w:p>
          <w:p w14:paraId="638B877D" w14:textId="66AD2A95" w:rsidR="00E366B4" w:rsidRPr="00205602" w:rsidRDefault="00E366B4" w:rsidP="00B8509E">
            <w:pPr>
              <w:pStyle w:val="ListeParagraf"/>
              <w:spacing w:after="0" w:line="240" w:lineRule="auto"/>
              <w:ind w:left="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</w:pPr>
            <w:r w:rsidRPr="00201C4B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  <w:lang w:eastAsia="tr-TR"/>
              </w:rPr>
              <w:t>A3: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  <w:t xml:space="preserve"> </w:t>
            </w:r>
            <w:r w:rsidRPr="00A70AC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  <w:lang w:eastAsia="tr-TR"/>
              </w:rPr>
              <w:t>Kurum ve/veya ilgili etik kurul tarafından gerekli görülmesi durumunda, sağlık beyanlı ürün/yöntem araştırmalarında sigorta yapılması zorunludur.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0715C65" w14:textId="6B7C8A5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D148A15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801F7A8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E86D26E" w14:textId="5A93657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6832E1F" w14:textId="3F3208B7" w:rsidR="00E366B4" w:rsidRPr="00607582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D769C8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A3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886946431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8D50292" w14:textId="143DA71C" w:rsidR="00E366B4" w:rsidRPr="0098568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  <w:highlight w:val="yellow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2FCF3BFD" w14:textId="7ED08090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0A6F82B8" w14:textId="31924CA9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2F67A06" w14:textId="77777777" w:rsidR="00E366B4" w:rsidRPr="00DF3B5C" w:rsidRDefault="00E366B4" w:rsidP="00B8509E">
            <w:pPr>
              <w:rPr>
                <w:rFonts w:ascii="Segoe UI" w:hAnsi="Segoe UI" w:cs="Segoe UI"/>
                <w:sz w:val="18"/>
                <w:szCs w:val="18"/>
              </w:rPr>
            </w:pPr>
            <w:r w:rsidRPr="00DF3B5C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Bütçesi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E2F1897" w14:textId="6BD5D579" w:rsidR="00E366B4" w:rsidRPr="004A778B" w:rsidRDefault="007D4931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5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C63030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>araştırma bütçe formu</w:t>
            </w:r>
            <w:r w:rsidR="00E366B4" w:rsidRPr="00C63030">
              <w:rPr>
                <w:rFonts w:ascii="Segoe UI" w:eastAsia="MS PGothic" w:hAnsi="Segoe UI" w:cs="Segoe UI"/>
                <w:b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E366B4" w:rsidRPr="00C63030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kullanılmalıdır.</w:t>
            </w:r>
            <w:r w:rsidR="00E366B4" w:rsidRPr="00C6303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77B75F1" w14:textId="79D7CB4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8142062" w14:textId="4037669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72AFDAE" w14:textId="286787C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752F140" w14:textId="26D167E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485323A" w14:textId="4A8B53F2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948038550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FE1193D" w14:textId="21B9AF80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27076ECD" w14:textId="1991F5A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CC6AEC7" w14:textId="430473C7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D2C0679" w14:textId="77777777" w:rsidR="00E366B4" w:rsidRPr="00205602" w:rsidRDefault="00E366B4" w:rsidP="00B8509E">
            <w:pPr>
              <w:spacing w:line="360" w:lineRule="auto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bookmarkStart w:id="0" w:name="_GoBack"/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Özgeçmiş</w:t>
            </w:r>
            <w:bookmarkEnd w:id="0"/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ler</w:t>
            </w:r>
          </w:p>
          <w:p w14:paraId="4D013C61" w14:textId="77777777" w:rsidR="00E366B4" w:rsidRPr="00770C98" w:rsidRDefault="00E366B4" w:rsidP="00B8509E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(</w:t>
            </w:r>
            <w:r w:rsidRPr="00770C98">
              <w:rPr>
                <w:rFonts w:ascii="Segoe UI" w:hAnsi="Segoe UI" w:cs="Segoe UI"/>
                <w:sz w:val="18"/>
                <w:szCs w:val="18"/>
              </w:rPr>
              <w:t>Sorumlu araştırmacılara ait</w:t>
            </w:r>
            <w:r>
              <w:rPr>
                <w:rStyle w:val="DipnotBavurusu"/>
                <w:rFonts w:ascii="Segoe UI" w:hAnsi="Segoe UI" w:cs="Segoe UI"/>
                <w:sz w:val="18"/>
                <w:szCs w:val="18"/>
              </w:rPr>
              <w:footnoteReference w:id="3"/>
            </w:r>
            <w:r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37628C9" w14:textId="1F6048A8" w:rsidR="00E366B4" w:rsidRPr="00D26AE1" w:rsidRDefault="007D4931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</w:pPr>
            <w:hyperlink r:id="rId16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C63030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özgeçmiş formu </w:t>
            </w:r>
            <w:r w:rsidR="00E366B4" w:rsidRPr="00985DAE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kullanılmalıdır.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204E36" w14:textId="73E136E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E3D1912" w14:textId="472605A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8F7C32B" w14:textId="18B3452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4073D97" w14:textId="307114E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E0447EB" w14:textId="7D3BC80B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685987440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0F88EB5F" w14:textId="252C8792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8047894" w14:textId="12BA52BD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633288C2" w14:textId="1E00BD80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CE4CF51" w14:textId="2CD79E72" w:rsidR="00FA2BF7" w:rsidRDefault="00475955" w:rsidP="004B32F2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Başvuru yasal temsilci tarafından yapılıyor ise</w:t>
            </w:r>
            <w:r w:rsidR="004B32F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; </w:t>
            </w:r>
          </w:p>
          <w:p w14:paraId="607B1F07" w14:textId="5BF0B88D" w:rsidR="00E366B4" w:rsidRPr="00770E4C" w:rsidRDefault="00E366B4" w:rsidP="004B32F2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Yetkilendirme belgeleri</w:t>
            </w:r>
            <w:r w:rsidR="00B258BC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B32D439" w14:textId="45BC5B3A" w:rsidR="00E366B4" w:rsidRPr="004A778B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Başvuru sahibi araştırmanın destekleyicisi değilse, onun adına hareket edecek olan yasal temsilcinin destekleyici tarafından hangi konularda yetkilendirildiğine dair belgenin orijinali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ve 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Türkçe tercümesi (noter veya yeminli tercümandan onaylı) başvuru dosyasında yer almalıdır.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CBAE26" w14:textId="23670D08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1ECD96A" w14:textId="5762889A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5D98B2" w14:textId="109E032A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FB78854" w14:textId="56EC5A5E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70B0F7" w14:textId="5D04D947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890764783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104CB1E" w14:textId="4A301B62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3196ED8" w14:textId="7FF1090C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5E92B8DB" w14:textId="414A6F8A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DCA8366" w14:textId="6C59C42E" w:rsidR="00E366B4" w:rsidRPr="00205602" w:rsidRDefault="005C44F3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Araştırma ekibi dokümanları </w:t>
            </w:r>
          </w:p>
          <w:p w14:paraId="1D1FB1BB" w14:textId="1A75B405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Uygulama talimatları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  <w:r w:rsidRPr="0020560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63F205F5" w14:textId="03A37561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Bilgilendirme metinleri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56DB7C97" w14:textId="108E7699" w:rsidR="00E366B4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Doktor mektupları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3D479EF9" w14:textId="77777777" w:rsidR="00E366B4" w:rsidRPr="0085765C" w:rsidRDefault="00E366B4" w:rsidP="00B8509E">
            <w:pPr>
              <w:pStyle w:val="ListeParagraf"/>
              <w:spacing w:after="0" w:line="240" w:lineRule="auto"/>
              <w:ind w:left="385"/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 w:rsidRPr="0085765C">
              <w:rPr>
                <w:rFonts w:ascii="Segoe UI" w:hAnsi="Segoe UI" w:cs="Segoe UI"/>
                <w:sz w:val="16"/>
                <w:szCs w:val="16"/>
              </w:rPr>
              <w:t>vb.</w:t>
            </w:r>
            <w:proofErr w:type="gramEnd"/>
          </w:p>
        </w:tc>
        <w:tc>
          <w:tcPr>
            <w:tcW w:w="5499" w:type="dxa"/>
            <w:shd w:val="clear" w:color="auto" w:fill="auto"/>
            <w:vAlign w:val="center"/>
          </w:tcPr>
          <w:p w14:paraId="7FAA826E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Sadece araştırma ekibinin kullandığı veya araştırma ekibini bilgilendirmede kullanılan tüm dokümanlar bu kategoride değerlendirilmelidir.</w:t>
            </w:r>
          </w:p>
          <w:p w14:paraId="4B5ABD35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Her dokümanın kullanım amacı üst yazıda açıklanmalıdır.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C7E923" w14:textId="6ACF1B2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B6BBBEB" w14:textId="2C2B1280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F14D761" w14:textId="1CC4027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D974FC6" w14:textId="4CC8E64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B55AD44" w14:textId="26AC4962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69757252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CF518AE" w14:textId="60AA08D8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8A9CEE3" w14:textId="77777777" w:rsidR="00FD3173" w:rsidRDefault="00FD3173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5E1D3C" w:rsidRPr="009B40C6" w14:paraId="7DB15781" w14:textId="77777777" w:rsidTr="0057101F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26161008" w14:textId="2A35AFE6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3771D2B5" w14:textId="77777777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24AD2E64" w14:textId="77777777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2D9747E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0B56C82A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B49A430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32C905D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0FAB3234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5B1B674" w14:textId="77777777" w:rsidR="005E1D3C" w:rsidRPr="005B1D29" w:rsidRDefault="005E1D3C" w:rsidP="0057101F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68C44032" w14:textId="41C0A6D9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1BE5772" w14:textId="18F5211A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E2D775E" w14:textId="05052E98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Gönüllü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dokümanları </w:t>
            </w:r>
          </w:p>
          <w:p w14:paraId="614951E0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 xml:space="preserve">Hasta kartı </w:t>
            </w:r>
          </w:p>
          <w:p w14:paraId="54D6DA9C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Hasta günlüğü</w:t>
            </w:r>
          </w:p>
          <w:p w14:paraId="518D8383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6"/>
                <w:szCs w:val="16"/>
                <w:lang w:eastAsia="tr-TR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Anket, kullanma talimatları, uygulama talimatları, bilgilendirme metinleri vb.</w:t>
            </w:r>
          </w:p>
          <w:p w14:paraId="3CFB278F" w14:textId="79F56CBE" w:rsidR="00E366B4" w:rsidRPr="00205602" w:rsidRDefault="004803C5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6"/>
                <w:szCs w:val="16"/>
                <w:lang w:eastAsia="tr-TR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Poster</w:t>
            </w:r>
            <w:r w:rsidR="00E366B4" w:rsidRPr="00205602">
              <w:rPr>
                <w:rFonts w:ascii="Segoe UI" w:hAnsi="Segoe UI" w:cs="Segoe UI"/>
                <w:sz w:val="16"/>
                <w:szCs w:val="16"/>
              </w:rPr>
              <w:t>, broşür vb.</w:t>
            </w:r>
          </w:p>
          <w:p w14:paraId="7333E068" w14:textId="3B0C93BE" w:rsidR="00E366B4" w:rsidRPr="000F5163" w:rsidRDefault="00E366B4" w:rsidP="000F516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6"/>
                <w:lang w:eastAsia="tr-TR"/>
              </w:rPr>
              <w:t>Gönüllülere verilecek olan materyaller (elektronik günlük, soğutucu çanta vb.) için kullanım amaçlarını açıklayan bilgi dokümanları</w:t>
            </w:r>
            <w:r w:rsidR="000F5163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6"/>
                <w:lang w:eastAsia="tr-TR"/>
              </w:rPr>
              <w:t xml:space="preserve"> vb.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834E0EE" w14:textId="3AB63B2C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Gönüllülerin kullandığı veya gönülleri bilgilendirmede kullanılan tüm dokümanlar bu kategoride değerlendirilmelidir.</w:t>
            </w:r>
            <w:r w:rsidR="00175483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  <w:p w14:paraId="0FA5DAB6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Her dokümanın kullanım amacı üst yazıda açıklanmalıdır.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C7BFF1" w14:textId="31F4D23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407821A" w14:textId="1DBA744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F16C0CA" w14:textId="5C16165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6EED8B5" w14:textId="23226A6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3D28D06" w14:textId="0FB32155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33113950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6CDB24B" w14:textId="1AE46A0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120B0292" w14:textId="50377A2B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7A93491" w14:textId="3C687F2C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1526ABA" w14:textId="77329807" w:rsidR="00E366B4" w:rsidRPr="00205602" w:rsidRDefault="00E366B4" w:rsidP="00770E4C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Araştırmaya ait etik kurul kararının aslı veya aslı gibidir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onaylı örneği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1D5496D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Etik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k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urul ve Kuruma eş zamanlı başvuru yapılabilir.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Bu nedenle etik kurul kararları Kuruma ilk başvuru sırasında sunulamayabilir. </w:t>
            </w:r>
            <w:r w:rsidRPr="00251D5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Ancak Kurum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un araştırmaya izin verebilmesi için</w:t>
            </w:r>
            <w:r w:rsidRPr="00251D5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,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y</w:t>
            </w:r>
            <w:r w:rsidRPr="00955296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apılacak araştırmayı ilgili etik kurulun uygun görmesi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 w:rsidRPr="00955296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şarttır.</w:t>
            </w:r>
          </w:p>
          <w:p w14:paraId="409BE367" w14:textId="6E4C438A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Varsa, etik kurul t</w:t>
            </w:r>
            <w:r w:rsidR="00DB538B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arafından daha önce verilmiş ret</w:t>
            </w: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 xml:space="preserve"> kar</w:t>
            </w:r>
            <w:r w:rsidR="00D06C37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arına ilişkin etik kurul kararı</w:t>
            </w: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 xml:space="preserve"> sunulmalıdır.</w:t>
            </w:r>
          </w:p>
          <w:p w14:paraId="30E310DF" w14:textId="2E1ADC33" w:rsidR="00E366B4" w:rsidRPr="00205602" w:rsidRDefault="007D4931" w:rsidP="00B8509E">
            <w:pPr>
              <w:textAlignment w:val="baseline"/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</w:pPr>
            <w:hyperlink r:id="rId17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4458EB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etik kurul karar formu </w:t>
            </w:r>
            <w:r w:rsidR="00E366B4" w:rsidRPr="00ED2EB8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formatında</w:t>
            </w:r>
            <w:r w:rsidR="00E366B4" w:rsidRPr="00ED2EB8">
              <w:rPr>
                <w:rFonts w:ascii="Segoe UI" w:eastAsia="MS PGothic" w:hAnsi="Segoe UI" w:cs="Segoe UI"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E366B4" w:rsidRPr="004458EB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olmalıdır.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7277E9" w14:textId="684CFE4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67F66FF" w14:textId="0C9B87B1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9F1317" w14:textId="3BA5A39B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1AC13A7" w14:textId="0B8FD93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809FD4E" w14:textId="288DCEF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510534041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7B5693CB" w14:textId="2EEBC38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7B6C4A3" w14:textId="4370BA39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B6E606C" w14:textId="382F107D" w:rsidR="00E366B4" w:rsidRPr="000A597A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0A597A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475F0B7" w14:textId="796983F3" w:rsidR="00E366B4" w:rsidRPr="000A597A" w:rsidRDefault="00E366B4" w:rsidP="007F4D15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 Dosyası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347B726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0A597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Başvurularda araştırma ürünü dosyası sunulma zorunluluğu yoktur. Ancak Türkiye İlaç ve Tıbbi Cihaz Kurumu gerekli gördüğü durumlarda araştırma ürünü dosyasını veya ilgili bölümlerini talep edebilir.</w:t>
            </w:r>
          </w:p>
          <w:p w14:paraId="515874BC" w14:textId="77AD3080" w:rsidR="0060056C" w:rsidRPr="007D0118" w:rsidRDefault="0060056C" w:rsidP="0060056C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>
              <w:rPr>
                <w:rFonts w:ascii="Segoe UI" w:eastAsia="Calibri" w:hAnsi="Segoe UI" w:cs="Segoe UI"/>
                <w:sz w:val="16"/>
                <w:szCs w:val="18"/>
              </w:rPr>
              <w:t>A</w:t>
            </w:r>
            <w:r w:rsidRPr="0060056C">
              <w:rPr>
                <w:rFonts w:ascii="Segoe UI" w:eastAsia="Calibri" w:hAnsi="Segoe UI" w:cs="Segoe UI"/>
                <w:sz w:val="16"/>
                <w:szCs w:val="18"/>
              </w:rPr>
              <w:t xml:space="preserve">raştırma ürünü dosyası </w:t>
            </w: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İngilizce ise orijinalinin sunulması yeterlidir. </w:t>
            </w:r>
          </w:p>
          <w:p w14:paraId="1BA08263" w14:textId="54110F64" w:rsidR="0060056C" w:rsidRPr="00205602" w:rsidRDefault="000819C8" w:rsidP="0060056C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</w:t>
            </w:r>
            <w:r w:rsidRPr="000A597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raştırma ürünü dosyası </w:t>
            </w:r>
            <w:r w:rsidR="0060056C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0CDC1B" w14:textId="6C8B4AE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0A1719F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90BD4C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7BAF2F6" w14:textId="18B96A6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AC6CF42" w14:textId="268449B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265655006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6A4F0B3" w14:textId="0497F431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B276CDE" w14:textId="77777777" w:rsidR="003C3A6F" w:rsidRDefault="003C3A6F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3C3A6F" w:rsidRPr="009B40C6" w14:paraId="4FE0451F" w14:textId="77777777" w:rsidTr="00B7751B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7E4C35B9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4CB5F085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7AD8F0F6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FA0F49E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0CD536EE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6AA900BB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08DEF94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02D0551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A31B457" w14:textId="77777777" w:rsidR="003C3A6F" w:rsidRPr="005B1D29" w:rsidRDefault="003C3A6F" w:rsidP="00B7751B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4452BD" w:rsidRPr="00205602" w14:paraId="7E2BCBC2" w14:textId="77777777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0BBD147F" w14:textId="6209C0CA" w:rsidR="004452BD" w:rsidRPr="00E36308" w:rsidRDefault="00D41251" w:rsidP="004452BD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E36308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FC80F7F" w14:textId="7D9E92CB" w:rsidR="004452BD" w:rsidRPr="00E36308" w:rsidRDefault="004452BD" w:rsidP="004452BD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E3630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İyi İmalat Uygulamaları (İİU/GMP) Sertifikası/Belgesi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9BEBA34" w14:textId="77777777" w:rsidR="004452BD" w:rsidRDefault="004452BD" w:rsidP="004452B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Araştırma ürünlerinin Kurum tarafından Üretim Yeri İzin Belgesine sahip bir tesiste üretilmesi ya da araştırma ürünü için Kurum tarafından verilmiş İyi İmalat Uygulamaları Sertifikası bulunması durumunda belge sunulmasına gerek yoktur. </w:t>
            </w:r>
          </w:p>
          <w:p w14:paraId="5D97CFC9" w14:textId="63E3A67C" w:rsidR="00AC0581" w:rsidRDefault="004452BD" w:rsidP="00245567">
            <w:pPr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873B0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Araştırma </w:t>
            </w:r>
            <w:r w:rsidRPr="00606971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ürünlerinin yurtdışı tesislerde üretilmesi durumunda Kurumca kabul edilen ilgili ülkenin yetkili otoritesi tarafından verilmiş İyi İmalat Uygulamaları Sertifikası ve/veya Üretim Yeri İzin Belgesi sunulur.</w:t>
            </w:r>
            <w:r w:rsidRPr="0060697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06971" w:rsidRPr="00606971">
              <w:rPr>
                <w:rFonts w:ascii="Segoe UI" w:hAnsi="Segoe UI" w:cs="Segoe UI"/>
                <w:sz w:val="16"/>
                <w:szCs w:val="16"/>
              </w:rPr>
              <w:t xml:space="preserve">Bu kapsamda, </w:t>
            </w:r>
            <w:hyperlink r:id="rId18" w:history="1">
              <w:r w:rsidR="00AC0581" w:rsidRPr="00E36308">
                <w:rPr>
                  <w:rFonts w:ascii="Segoe UI" w:eastAsiaTheme="minorHAnsi" w:hAnsi="Segoe UI" w:cs="Segoe UI"/>
                  <w:color w:val="0070C0"/>
                  <w:sz w:val="16"/>
                  <w:szCs w:val="16"/>
                  <w:u w:val="single"/>
                  <w:lang w:eastAsia="en-US"/>
                </w:rPr>
                <w:t>PIC/S</w:t>
              </w:r>
            </w:hyperlink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ve </w:t>
            </w:r>
            <w:hyperlink r:id="rId19" w:history="1">
              <w:r w:rsidR="00AC0581" w:rsidRPr="009D35E8">
                <w:rPr>
                  <w:rStyle w:val="Kpr"/>
                  <w:rFonts w:ascii="Segoe UI" w:eastAsiaTheme="minorHAnsi" w:hAnsi="Segoe UI" w:cs="Segoe UI"/>
                  <w:sz w:val="16"/>
                  <w:szCs w:val="16"/>
                  <w:lang w:eastAsia="en-US"/>
                </w:rPr>
                <w:t>ICH</w:t>
              </w:r>
            </w:hyperlink>
            <w:r w:rsidR="00B04EC0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üye ülke otoriteleri</w:t>
            </w:r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tarafından verilmiş</w:t>
            </w:r>
            <w:r w:rsidR="00AC0581" w:rsidRPr="00E3630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İyi</w:t>
            </w:r>
            <w:r w:rsidR="00AC0581" w:rsidRPr="00E36308">
              <w:rPr>
                <w:rFonts w:ascii="Segoe UI" w:hAnsi="Segoe UI" w:cs="Segoe UI"/>
                <w:sz w:val="16"/>
                <w:szCs w:val="16"/>
              </w:rPr>
              <w:t xml:space="preserve"> İmalat Uygulamaları Sertifikaları </w:t>
            </w:r>
            <w:r w:rsidR="00245567" w:rsidRPr="00E36308">
              <w:rPr>
                <w:rFonts w:ascii="Segoe UI" w:hAnsi="Segoe UI" w:cs="Segoe UI"/>
                <w:sz w:val="16"/>
                <w:szCs w:val="16"/>
              </w:rPr>
              <w:t>sunulabilir.</w:t>
            </w:r>
          </w:p>
          <w:p w14:paraId="6907604A" w14:textId="3BC8AD01" w:rsidR="00B93FDE" w:rsidRPr="00BA06A8" w:rsidRDefault="00B93FDE" w:rsidP="00B93FD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İ</w:t>
            </w:r>
            <w:r w:rsidRPr="00606971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lgili ülkenin yetkili otoritesi </w:t>
            </w:r>
            <w:r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tarafından verilmiş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GMP belgeleri</w:t>
            </w:r>
            <w:r w:rsidRPr="0060056C">
              <w:rPr>
                <w:rFonts w:ascii="Segoe UI" w:eastAsia="Calibri" w:hAnsi="Segoe UI" w:cs="Segoe UI"/>
                <w:sz w:val="16"/>
                <w:szCs w:val="18"/>
              </w:rPr>
              <w:t xml:space="preserve"> </w:t>
            </w: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İngilizce ise orijinalinin sunulması yeterlidir. 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5D91D" w14:textId="74675BCF" w:rsidR="004452BD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A670C66" w14:textId="77777777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E5356E2" w14:textId="77777777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E38EDEC" w14:textId="32676EEB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90C5E0F" w14:textId="2A0224C6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699387962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A8151CB" w14:textId="339530F7" w:rsidR="004452BD" w:rsidRDefault="004452BD" w:rsidP="004452BD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6A669EA2" w14:textId="10B2F49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9A295A7" w14:textId="27783BE6" w:rsidR="00E366B4" w:rsidRPr="00205602" w:rsidRDefault="00D41251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2D540C00" w14:textId="0A23A1A1" w:rsidR="00E366B4" w:rsidRPr="00086EE9" w:rsidRDefault="00E366B4" w:rsidP="00B8509E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8"/>
                <w:szCs w:val="18"/>
              </w:rPr>
            </w:pPr>
            <w:r w:rsidRPr="004D0D80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akademik amaçlı ise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; a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raştırmanın akademik amaçlı olduğuna dair başvuru sahibi dışında yetkili bir</w:t>
            </w:r>
            <w:r w:rsidR="00D457C3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kişi tarafından onaylanan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imzalı belge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C5D17CC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Yetkili kişi; 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dekan, dekan yardımcısı, hastane yöneticisi, başhekim, başhekim yardımcısı, anabilim dalı başkanı veya eğitim sorumlusu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68266D" w14:textId="580986CB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D422BD1" w14:textId="7367F1EB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97C8BD" w14:textId="7B69FD3E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FCF65D" w14:textId="0A5F33C9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3876FA5" w14:textId="5C683A6A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459713967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C5F3953" w14:textId="6BBF464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1E29CE30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8BF683" w14:textId="79A6257C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F586" w14:textId="77777777" w:rsidR="004379D7" w:rsidRPr="00205602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 ve r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eferans ürünün/ürünlerin temin belgesi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124A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4379D7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Seri numarası ve son kullanma tarihinin yer aldığı fatura</w:t>
            </w:r>
          </w:p>
          <w:p w14:paraId="179E570F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4379D7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Seri numarası ve son kullanma tarihi faturada yer almıyor ise bu bilgilerin yer aldığı ambalaj fotokopisi ve fatura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9A70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992D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08B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7B17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06CE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206836164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8B0ACB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54B7CC47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D7C301" w14:textId="7D3481A1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6B7" w14:textId="77777777" w:rsidR="004379D7" w:rsidRPr="00205602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ürününe ait analiz sertifikası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CCB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81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997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1189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79C8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AC4C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919518748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F7B3C1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5990FD6E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249F7A" w14:textId="22EAAACB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E36F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0A02EA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Farmakolojik ve </w:t>
            </w:r>
            <w:proofErr w:type="spellStart"/>
            <w:r w:rsidRPr="000A02EA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farmakokinetik</w:t>
            </w:r>
            <w:proofErr w:type="spellEnd"/>
            <w:r w:rsidRPr="000A02EA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bilgilere ilişkin </w:t>
            </w:r>
            <w:proofErr w:type="gramStart"/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literatür</w:t>
            </w:r>
            <w:proofErr w:type="gramEnd"/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\kaynak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0A8A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V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arsa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,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t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est edilen araştırma ürününe ait farmakolojik ve </w:t>
            </w:r>
            <w:proofErr w:type="spellStart"/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farmakokinetik</w:t>
            </w:r>
            <w:proofErr w:type="spellEnd"/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bilgilerin verildiği kaynak/</w:t>
            </w:r>
            <w:proofErr w:type="gramStart"/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literatür</w:t>
            </w:r>
            <w:proofErr w:type="gramEnd"/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başvuru dosyasına eklenmelidir.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B94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88BC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8AC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50E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F76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776985579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E2D1A2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31C73942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574D0A" w14:textId="5A698D89" w:rsidR="004379D7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792" w14:textId="77777777" w:rsidR="004379D7" w:rsidRPr="000A02EA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5702EE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Çalışmada hakkında bilgi toplanan etkin maddeyi içeren tüm müstahzarların listesi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CC0F" w14:textId="77777777" w:rsid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435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C70B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B6E8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7D1" w14:textId="77777777" w:rsidR="004379D7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C5FB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443951555"/>
            <w14:checkbox>
              <w14:checked w14:val="0"/>
              <w14:checkedState w14:val="002B" w14:font="Symbol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840BD8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461C614" w14:textId="00F105B4" w:rsidR="008779E7" w:rsidRDefault="008779E7" w:rsidP="008779E7"/>
    <w:sectPr w:rsidR="008779E7" w:rsidSect="008F7D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560" w:right="1134" w:bottom="851" w:left="1134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4877" w14:textId="77777777" w:rsidR="007D4931" w:rsidRDefault="007D4931" w:rsidP="00CA712F">
      <w:r>
        <w:separator/>
      </w:r>
    </w:p>
  </w:endnote>
  <w:endnote w:type="continuationSeparator" w:id="0">
    <w:p w14:paraId="25BEB4F1" w14:textId="77777777" w:rsidR="007D4931" w:rsidRDefault="007D4931" w:rsidP="00C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F37BD" w14:textId="77777777" w:rsidR="00A17C80" w:rsidRDefault="00A17C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A855B" w14:textId="77777777" w:rsidR="000E5A92" w:rsidRDefault="000E5A9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5EB62" w14:textId="77777777" w:rsidR="00A17C80" w:rsidRDefault="00A17C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EF479" w14:textId="77777777" w:rsidR="007D4931" w:rsidRDefault="007D4931" w:rsidP="00CA712F">
      <w:r>
        <w:separator/>
      </w:r>
    </w:p>
  </w:footnote>
  <w:footnote w:type="continuationSeparator" w:id="0">
    <w:p w14:paraId="331963E1" w14:textId="77777777" w:rsidR="007D4931" w:rsidRDefault="007D4931" w:rsidP="00CA712F">
      <w:r>
        <w:continuationSeparator/>
      </w:r>
    </w:p>
  </w:footnote>
  <w:footnote w:id="1">
    <w:p w14:paraId="0F16F2A8" w14:textId="0961EDE3" w:rsidR="00CD5827" w:rsidRDefault="00CD5827">
      <w:pPr>
        <w:pStyle w:val="DipnotMetni"/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07552E"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  <w:t>Gözlemsel çalışmalarda katılımcı hekim</w:t>
      </w:r>
    </w:p>
    <w:p w14:paraId="0CEFD956" w14:textId="77777777" w:rsidR="00D5349B" w:rsidRDefault="00D5349B">
      <w:pPr>
        <w:pStyle w:val="DipnotMetni"/>
      </w:pPr>
    </w:p>
  </w:footnote>
  <w:footnote w:id="2">
    <w:p w14:paraId="200679B1" w14:textId="3AAE4E64" w:rsidR="00E366B4" w:rsidRDefault="00E366B4" w:rsidP="00CA712F">
      <w:pPr>
        <w:pStyle w:val="DipnotMetni"/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</w:pPr>
      <w:r w:rsidRPr="00F547AB">
        <w:rPr>
          <w:rStyle w:val="DipnotBavurusu"/>
          <w:rFonts w:asciiTheme="majorHAnsi" w:hAnsiTheme="majorHAnsi" w:cstheme="majorHAnsi"/>
          <w:highlight w:val="yellow"/>
        </w:rPr>
        <w:footnoteRef/>
      </w:r>
      <w:r w:rsidRPr="00F547AB">
        <w:rPr>
          <w:rFonts w:asciiTheme="majorHAnsi" w:hAnsiTheme="majorHAnsi" w:cstheme="majorHAnsi"/>
          <w:highlight w:val="yellow"/>
        </w:rPr>
        <w:t xml:space="preserve"> </w:t>
      </w:r>
      <w:r w:rsidRPr="00F547AB"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  <w:highlight w:val="yellow"/>
        </w:rPr>
        <w:t>Araştırmadaki her bir gönüllüye ait verilerin ve diğer bilgilerin araştırma protokolünde tanımlandığı şekilde kaydının yapılması için hazırlanan basılı, optik veya elektronik belgedir.</w:t>
      </w:r>
    </w:p>
    <w:p w14:paraId="4C023323" w14:textId="77777777" w:rsidR="00BB384F" w:rsidRDefault="00BB384F" w:rsidP="00CA712F">
      <w:pPr>
        <w:pStyle w:val="DipnotMetni"/>
      </w:pPr>
    </w:p>
  </w:footnote>
  <w:footnote w:id="3">
    <w:p w14:paraId="33772F27" w14:textId="4871BA8A" w:rsidR="00E366B4" w:rsidRDefault="00E366B4" w:rsidP="00CA712F">
      <w:pPr>
        <w:pStyle w:val="DipnotMetni"/>
        <w:rPr>
          <w:rFonts w:ascii="Segoe UI" w:eastAsia="MS PGothic" w:hAnsi="Segoe UI" w:cs="Segoe UI"/>
          <w:bCs/>
          <w:i/>
          <w:color w:val="000000" w:themeColor="text1"/>
          <w:kern w:val="24"/>
          <w:sz w:val="16"/>
          <w:szCs w:val="18"/>
        </w:rPr>
      </w:pPr>
      <w:r w:rsidRPr="00FB2F15">
        <w:rPr>
          <w:rStyle w:val="DipnotBavurusu"/>
          <w:rFonts w:asciiTheme="majorHAnsi" w:hAnsiTheme="majorHAnsi" w:cstheme="majorHAnsi"/>
        </w:rPr>
        <w:footnoteRef/>
      </w:r>
      <w:r w:rsidRPr="00FB2F15">
        <w:rPr>
          <w:rFonts w:asciiTheme="majorHAnsi" w:hAnsiTheme="majorHAnsi" w:cstheme="majorHAnsi"/>
        </w:rPr>
        <w:t xml:space="preserve"> </w:t>
      </w:r>
      <w:r w:rsidRPr="00883A30">
        <w:rPr>
          <w:rFonts w:ascii="Segoe UI" w:eastAsia="MS PGothic" w:hAnsi="Segoe UI" w:cs="Segoe UI"/>
          <w:bCs/>
          <w:i/>
          <w:color w:val="000000" w:themeColor="text1"/>
          <w:kern w:val="24"/>
          <w:sz w:val="16"/>
          <w:szCs w:val="18"/>
        </w:rPr>
        <w:t>Gözlemsel çalışmalarda katılımcı hekim</w:t>
      </w:r>
    </w:p>
    <w:p w14:paraId="4E0E1600" w14:textId="77777777" w:rsidR="00D179E5" w:rsidRDefault="00D179E5" w:rsidP="00CA712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34CA8" w14:textId="77777777" w:rsidR="00A17C80" w:rsidRDefault="00A17C8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507B3" w14:textId="77777777" w:rsidR="00BA5934" w:rsidRPr="005F67EC" w:rsidRDefault="00BA5934">
    <w:pPr>
      <w:rPr>
        <w:sz w:val="10"/>
      </w:rPr>
    </w:pPr>
  </w:p>
  <w:p w14:paraId="3ADDD4AC" w14:textId="4E107297" w:rsidR="008516DE" w:rsidRPr="00204E72" w:rsidRDefault="008516DE">
    <w:pPr>
      <w:pStyle w:val="stbilgi"/>
      <w:rPr>
        <w:sz w:val="18"/>
      </w:rPr>
    </w:pPr>
  </w:p>
  <w:tbl>
    <w:tblPr>
      <w:tblW w:w="14742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3189"/>
      <w:gridCol w:w="3190"/>
      <w:gridCol w:w="3189"/>
      <w:gridCol w:w="3190"/>
      <w:gridCol w:w="1984"/>
    </w:tblGrid>
    <w:tr w:rsidR="002401F7" w:rsidRPr="0012460A" w14:paraId="3DAF78EB" w14:textId="77777777" w:rsidTr="00E9744A">
      <w:trPr>
        <w:trHeight w:val="227"/>
      </w:trPr>
      <w:tc>
        <w:tcPr>
          <w:tcW w:w="14742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E253A4" w14:textId="4ECD5EE7" w:rsidR="002401F7" w:rsidRPr="0012460A" w:rsidRDefault="002401F7" w:rsidP="002401F7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BELGE KONTROL LİSTESİ</w:t>
          </w:r>
        </w:p>
      </w:tc>
    </w:tr>
    <w:tr w:rsidR="00E9744A" w14:paraId="51CC47F5" w14:textId="77777777" w:rsidTr="00A95FE9">
      <w:trPr>
        <w:trHeight w:val="227"/>
      </w:trPr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2FCD06B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7D47855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D191818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6BE0192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98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24F285D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E9744A" w14:paraId="0DC42CF3" w14:textId="77777777" w:rsidTr="00A95FE9">
      <w:trPr>
        <w:trHeight w:val="227"/>
      </w:trPr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24F1697B" w14:textId="19B41212" w:rsidR="00E9744A" w:rsidRDefault="00A95FE9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KAD-LST-01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C68679A" w14:textId="1077F5BA" w:rsidR="00E9744A" w:rsidRDefault="00D27B0D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2C5B6992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9EDCBB9" w14:textId="68346C26" w:rsidR="00E9744A" w:rsidRDefault="003953E0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98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2AD4F33" w14:textId="60F5D188" w:rsidR="00E9744A" w:rsidRPr="0087774E" w:rsidRDefault="0087774E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87774E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FA6F77">
            <w:rPr>
              <w:rFonts w:ascii="Tahoma" w:hAnsi="Tahoma" w:cs="Tahoma"/>
              <w:bCs/>
              <w:noProof/>
              <w:sz w:val="16"/>
              <w:szCs w:val="16"/>
            </w:rPr>
            <w:t>4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87774E">
            <w:rPr>
              <w:rFonts w:ascii="Tahoma" w:hAnsi="Tahoma" w:cs="Tahoma"/>
              <w:sz w:val="16"/>
              <w:szCs w:val="16"/>
            </w:rPr>
            <w:t xml:space="preserve"> / 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87774E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FA6F77">
            <w:rPr>
              <w:rFonts w:ascii="Tahoma" w:hAnsi="Tahoma" w:cs="Tahoma"/>
              <w:bCs/>
              <w:noProof/>
              <w:sz w:val="16"/>
              <w:szCs w:val="16"/>
            </w:rPr>
            <w:t>5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6808D8C7" w14:textId="77777777" w:rsidR="002401F7" w:rsidRDefault="002401F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A0BF7" w14:textId="77777777" w:rsidR="00A17C80" w:rsidRDefault="00A17C8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1494C"/>
    <w:multiLevelType w:val="hybridMultilevel"/>
    <w:tmpl w:val="467ED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374337"/>
    <w:multiLevelType w:val="hybridMultilevel"/>
    <w:tmpl w:val="A5CE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37766"/>
    <w:multiLevelType w:val="hybridMultilevel"/>
    <w:tmpl w:val="C498AB9C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EF"/>
    <w:rsid w:val="00001F35"/>
    <w:rsid w:val="000058A8"/>
    <w:rsid w:val="00021186"/>
    <w:rsid w:val="00035921"/>
    <w:rsid w:val="0004043C"/>
    <w:rsid w:val="00043327"/>
    <w:rsid w:val="000667E2"/>
    <w:rsid w:val="0007552E"/>
    <w:rsid w:val="000819C8"/>
    <w:rsid w:val="00091EC8"/>
    <w:rsid w:val="000C0F1C"/>
    <w:rsid w:val="000C38DC"/>
    <w:rsid w:val="000D20A9"/>
    <w:rsid w:val="000E5A92"/>
    <w:rsid w:val="000F5163"/>
    <w:rsid w:val="0010102A"/>
    <w:rsid w:val="00105E00"/>
    <w:rsid w:val="00116D6E"/>
    <w:rsid w:val="00153050"/>
    <w:rsid w:val="00154B90"/>
    <w:rsid w:val="00164F84"/>
    <w:rsid w:val="001718BF"/>
    <w:rsid w:val="00175483"/>
    <w:rsid w:val="0017664D"/>
    <w:rsid w:val="00190438"/>
    <w:rsid w:val="00191E11"/>
    <w:rsid w:val="00193AB1"/>
    <w:rsid w:val="001D3CAC"/>
    <w:rsid w:val="001F1734"/>
    <w:rsid w:val="00200A1A"/>
    <w:rsid w:val="00201C4B"/>
    <w:rsid w:val="00204E72"/>
    <w:rsid w:val="00231D77"/>
    <w:rsid w:val="00233E99"/>
    <w:rsid w:val="00234965"/>
    <w:rsid w:val="002401F7"/>
    <w:rsid w:val="00242C1F"/>
    <w:rsid w:val="00245567"/>
    <w:rsid w:val="00294B5A"/>
    <w:rsid w:val="00296920"/>
    <w:rsid w:val="002A1143"/>
    <w:rsid w:val="002A62AD"/>
    <w:rsid w:val="002B55CF"/>
    <w:rsid w:val="002E27AA"/>
    <w:rsid w:val="0030265C"/>
    <w:rsid w:val="0031253E"/>
    <w:rsid w:val="003429F5"/>
    <w:rsid w:val="0035273A"/>
    <w:rsid w:val="00353FED"/>
    <w:rsid w:val="00371460"/>
    <w:rsid w:val="003743A0"/>
    <w:rsid w:val="003870BD"/>
    <w:rsid w:val="003953E0"/>
    <w:rsid w:val="003A2D79"/>
    <w:rsid w:val="003A4D6F"/>
    <w:rsid w:val="003B7A8F"/>
    <w:rsid w:val="003C3A6F"/>
    <w:rsid w:val="003D21B7"/>
    <w:rsid w:val="003E3279"/>
    <w:rsid w:val="003E44B9"/>
    <w:rsid w:val="00410752"/>
    <w:rsid w:val="00412F6F"/>
    <w:rsid w:val="004379D7"/>
    <w:rsid w:val="00441A83"/>
    <w:rsid w:val="004452BD"/>
    <w:rsid w:val="00462A0E"/>
    <w:rsid w:val="00462D49"/>
    <w:rsid w:val="00474838"/>
    <w:rsid w:val="00475955"/>
    <w:rsid w:val="004803C5"/>
    <w:rsid w:val="00490445"/>
    <w:rsid w:val="00492815"/>
    <w:rsid w:val="004A4BEC"/>
    <w:rsid w:val="004A67DF"/>
    <w:rsid w:val="004A778B"/>
    <w:rsid w:val="004B32F2"/>
    <w:rsid w:val="004C5BCD"/>
    <w:rsid w:val="004D0C69"/>
    <w:rsid w:val="004D416B"/>
    <w:rsid w:val="004E011D"/>
    <w:rsid w:val="004E3B20"/>
    <w:rsid w:val="004F5513"/>
    <w:rsid w:val="0050521B"/>
    <w:rsid w:val="00515CFE"/>
    <w:rsid w:val="00516C7F"/>
    <w:rsid w:val="00517C20"/>
    <w:rsid w:val="00521821"/>
    <w:rsid w:val="0052570E"/>
    <w:rsid w:val="005278DE"/>
    <w:rsid w:val="005511E2"/>
    <w:rsid w:val="0055771E"/>
    <w:rsid w:val="00564042"/>
    <w:rsid w:val="005702EE"/>
    <w:rsid w:val="00586221"/>
    <w:rsid w:val="005933F8"/>
    <w:rsid w:val="005A2EA1"/>
    <w:rsid w:val="005B1D29"/>
    <w:rsid w:val="005B5F29"/>
    <w:rsid w:val="005C44F3"/>
    <w:rsid w:val="005C46EF"/>
    <w:rsid w:val="005D3E0B"/>
    <w:rsid w:val="005D5516"/>
    <w:rsid w:val="005E1D3C"/>
    <w:rsid w:val="005F2C00"/>
    <w:rsid w:val="005F67EC"/>
    <w:rsid w:val="0060056C"/>
    <w:rsid w:val="006050AB"/>
    <w:rsid w:val="00606971"/>
    <w:rsid w:val="00607582"/>
    <w:rsid w:val="00614B67"/>
    <w:rsid w:val="006247B1"/>
    <w:rsid w:val="00640674"/>
    <w:rsid w:val="00646361"/>
    <w:rsid w:val="00652C21"/>
    <w:rsid w:val="00660BF0"/>
    <w:rsid w:val="006671D0"/>
    <w:rsid w:val="00671E8D"/>
    <w:rsid w:val="006848A8"/>
    <w:rsid w:val="006A6171"/>
    <w:rsid w:val="006A678A"/>
    <w:rsid w:val="006B22F6"/>
    <w:rsid w:val="006B3D6F"/>
    <w:rsid w:val="006B7CEA"/>
    <w:rsid w:val="006C222B"/>
    <w:rsid w:val="0072662D"/>
    <w:rsid w:val="00734BD3"/>
    <w:rsid w:val="007565FD"/>
    <w:rsid w:val="007575FF"/>
    <w:rsid w:val="00770E4C"/>
    <w:rsid w:val="00773199"/>
    <w:rsid w:val="00784CE0"/>
    <w:rsid w:val="00792C92"/>
    <w:rsid w:val="00794290"/>
    <w:rsid w:val="007A0E82"/>
    <w:rsid w:val="007A5D11"/>
    <w:rsid w:val="007A6FB3"/>
    <w:rsid w:val="007D191D"/>
    <w:rsid w:val="007D4931"/>
    <w:rsid w:val="007D5560"/>
    <w:rsid w:val="007E4A34"/>
    <w:rsid w:val="007E6005"/>
    <w:rsid w:val="007F4D15"/>
    <w:rsid w:val="00802458"/>
    <w:rsid w:val="00825CEB"/>
    <w:rsid w:val="008368E8"/>
    <w:rsid w:val="008516DE"/>
    <w:rsid w:val="00855805"/>
    <w:rsid w:val="0087774E"/>
    <w:rsid w:val="008779E7"/>
    <w:rsid w:val="00891D47"/>
    <w:rsid w:val="008A2150"/>
    <w:rsid w:val="008A4F5C"/>
    <w:rsid w:val="008B10C3"/>
    <w:rsid w:val="008C0F89"/>
    <w:rsid w:val="008C33B0"/>
    <w:rsid w:val="008C379A"/>
    <w:rsid w:val="008D0CFD"/>
    <w:rsid w:val="008E63A1"/>
    <w:rsid w:val="008F7DFE"/>
    <w:rsid w:val="0090128C"/>
    <w:rsid w:val="00902666"/>
    <w:rsid w:val="00915053"/>
    <w:rsid w:val="00925215"/>
    <w:rsid w:val="00930A8B"/>
    <w:rsid w:val="00940DEB"/>
    <w:rsid w:val="00942AF9"/>
    <w:rsid w:val="00952825"/>
    <w:rsid w:val="00956F44"/>
    <w:rsid w:val="00961507"/>
    <w:rsid w:val="009718E8"/>
    <w:rsid w:val="00977BE7"/>
    <w:rsid w:val="00985688"/>
    <w:rsid w:val="009D35E8"/>
    <w:rsid w:val="009D5211"/>
    <w:rsid w:val="009E7855"/>
    <w:rsid w:val="009F5617"/>
    <w:rsid w:val="009F6604"/>
    <w:rsid w:val="00A17C80"/>
    <w:rsid w:val="00A244B2"/>
    <w:rsid w:val="00A32B5B"/>
    <w:rsid w:val="00A41680"/>
    <w:rsid w:val="00A44260"/>
    <w:rsid w:val="00A61D99"/>
    <w:rsid w:val="00A70ACA"/>
    <w:rsid w:val="00A7190A"/>
    <w:rsid w:val="00A95FE9"/>
    <w:rsid w:val="00AA214D"/>
    <w:rsid w:val="00AC0581"/>
    <w:rsid w:val="00AC61F5"/>
    <w:rsid w:val="00AF6779"/>
    <w:rsid w:val="00B04EC0"/>
    <w:rsid w:val="00B113CF"/>
    <w:rsid w:val="00B14614"/>
    <w:rsid w:val="00B2272A"/>
    <w:rsid w:val="00B22CDA"/>
    <w:rsid w:val="00B258BC"/>
    <w:rsid w:val="00B434FB"/>
    <w:rsid w:val="00B60ED6"/>
    <w:rsid w:val="00B63FF5"/>
    <w:rsid w:val="00B72DF1"/>
    <w:rsid w:val="00B8509E"/>
    <w:rsid w:val="00B85545"/>
    <w:rsid w:val="00B873B0"/>
    <w:rsid w:val="00B93A01"/>
    <w:rsid w:val="00B93FDE"/>
    <w:rsid w:val="00BA06A8"/>
    <w:rsid w:val="00BA3A1B"/>
    <w:rsid w:val="00BA5934"/>
    <w:rsid w:val="00BB384F"/>
    <w:rsid w:val="00BB44BA"/>
    <w:rsid w:val="00BC27CD"/>
    <w:rsid w:val="00BF395A"/>
    <w:rsid w:val="00BF3CB9"/>
    <w:rsid w:val="00C04F08"/>
    <w:rsid w:val="00C1316B"/>
    <w:rsid w:val="00C173A2"/>
    <w:rsid w:val="00C50928"/>
    <w:rsid w:val="00C64073"/>
    <w:rsid w:val="00C8362A"/>
    <w:rsid w:val="00C84BEB"/>
    <w:rsid w:val="00C85B27"/>
    <w:rsid w:val="00C93684"/>
    <w:rsid w:val="00C95480"/>
    <w:rsid w:val="00CA0156"/>
    <w:rsid w:val="00CA712F"/>
    <w:rsid w:val="00CB5574"/>
    <w:rsid w:val="00CD5827"/>
    <w:rsid w:val="00CE0546"/>
    <w:rsid w:val="00CE66F5"/>
    <w:rsid w:val="00D06C37"/>
    <w:rsid w:val="00D179E5"/>
    <w:rsid w:val="00D25077"/>
    <w:rsid w:val="00D27B0D"/>
    <w:rsid w:val="00D41251"/>
    <w:rsid w:val="00D457C3"/>
    <w:rsid w:val="00D50B7D"/>
    <w:rsid w:val="00D5349B"/>
    <w:rsid w:val="00D53D70"/>
    <w:rsid w:val="00D61206"/>
    <w:rsid w:val="00D7009C"/>
    <w:rsid w:val="00D769C8"/>
    <w:rsid w:val="00D854AD"/>
    <w:rsid w:val="00D9741F"/>
    <w:rsid w:val="00DA3883"/>
    <w:rsid w:val="00DB34ED"/>
    <w:rsid w:val="00DB538B"/>
    <w:rsid w:val="00DD3192"/>
    <w:rsid w:val="00DD61E2"/>
    <w:rsid w:val="00DE571D"/>
    <w:rsid w:val="00E1079B"/>
    <w:rsid w:val="00E148C8"/>
    <w:rsid w:val="00E23981"/>
    <w:rsid w:val="00E36308"/>
    <w:rsid w:val="00E366B4"/>
    <w:rsid w:val="00E423CF"/>
    <w:rsid w:val="00E4326E"/>
    <w:rsid w:val="00E44DF9"/>
    <w:rsid w:val="00E46671"/>
    <w:rsid w:val="00E47DFC"/>
    <w:rsid w:val="00E52321"/>
    <w:rsid w:val="00E87181"/>
    <w:rsid w:val="00E9744A"/>
    <w:rsid w:val="00EA0859"/>
    <w:rsid w:val="00EA1E0D"/>
    <w:rsid w:val="00EB7594"/>
    <w:rsid w:val="00EC0546"/>
    <w:rsid w:val="00EC35F9"/>
    <w:rsid w:val="00ED0DAB"/>
    <w:rsid w:val="00ED357F"/>
    <w:rsid w:val="00F004C0"/>
    <w:rsid w:val="00F02390"/>
    <w:rsid w:val="00F14086"/>
    <w:rsid w:val="00F47279"/>
    <w:rsid w:val="00F5094A"/>
    <w:rsid w:val="00F536A8"/>
    <w:rsid w:val="00F547AB"/>
    <w:rsid w:val="00F62163"/>
    <w:rsid w:val="00F65B26"/>
    <w:rsid w:val="00F87DF5"/>
    <w:rsid w:val="00F91E9A"/>
    <w:rsid w:val="00F92D50"/>
    <w:rsid w:val="00FA2BF7"/>
    <w:rsid w:val="00FA6F77"/>
    <w:rsid w:val="00FB518C"/>
    <w:rsid w:val="00FB69EF"/>
    <w:rsid w:val="00FC6FEC"/>
    <w:rsid w:val="00FD3173"/>
    <w:rsid w:val="00FD43B8"/>
    <w:rsid w:val="00FD50F8"/>
    <w:rsid w:val="00FE1A55"/>
    <w:rsid w:val="00FE1B2C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127A3"/>
  <w15:chartTrackingRefBased/>
  <w15:docId w15:val="{C01FD754-EBD4-43FC-BC95-1658D550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30">
    <w:name w:val="fontstyle30"/>
    <w:basedOn w:val="VarsaylanParagrafYazTipi"/>
    <w:rsid w:val="00CA712F"/>
  </w:style>
  <w:style w:type="paragraph" w:styleId="ListeParagraf">
    <w:name w:val="List Paragraph"/>
    <w:basedOn w:val="Normal"/>
    <w:uiPriority w:val="34"/>
    <w:qFormat/>
    <w:rsid w:val="00CA71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klamaBavurusu">
    <w:name w:val="annotation reference"/>
    <w:uiPriority w:val="99"/>
    <w:rsid w:val="00CA71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CA712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A7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CA712F"/>
    <w:rPr>
      <w:color w:val="0563C1"/>
      <w:u w:val="single"/>
    </w:rPr>
  </w:style>
  <w:style w:type="paragraph" w:styleId="DipnotMetni">
    <w:name w:val="footnote text"/>
    <w:basedOn w:val="Normal"/>
    <w:link w:val="DipnotMetniChar"/>
    <w:rsid w:val="00CA712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A7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rsid w:val="00CA712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71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12F"/>
    <w:rPr>
      <w:rFonts w:ascii="Segoe UI" w:eastAsia="Times New Roman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55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557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31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31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731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731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nhideWhenUsed/>
    <w:rsid w:val="008516DE"/>
  </w:style>
  <w:style w:type="paragraph" w:customStyle="1" w:styleId="Default">
    <w:name w:val="Default"/>
    <w:rsid w:val="004D0C6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ck.gov.tr/faaliyetalanlari/ilac/klinik-arastirmalar" TargetMode="External"/><Relationship Id="rId13" Type="http://schemas.openxmlformats.org/officeDocument/2006/relationships/hyperlink" Target="https://www.titck.gov.tr/mevzuat/2150" TargetMode="External"/><Relationship Id="rId18" Type="http://schemas.openxmlformats.org/officeDocument/2006/relationships/hyperlink" Target="https://www.picscheme.org/en/member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titck.gov.tr/faaliyetalanlari/ilac/klinik-arastirmalar" TargetMode="External"/><Relationship Id="rId17" Type="http://schemas.openxmlformats.org/officeDocument/2006/relationships/hyperlink" Target="https://www.titck.gov.tr/faaliyetalanlari/ilac/klinik-arastirmalar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titck.gov.tr/faaliyetalanlari/ilac/klinik-arastirmala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tck.gov.tr/mevzuat/215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titck.gov.tr/faaliyetalanlari/ilac/klinik-arastirmalar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titck.gov.tr/mevzuat/2150" TargetMode="External"/><Relationship Id="rId19" Type="http://schemas.openxmlformats.org/officeDocument/2006/relationships/hyperlink" Target="https://www.ich.org/page/members-observ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tck.gov.tr/faaliyetalanlari/ilac/klinik-arastirmalar" TargetMode="External"/><Relationship Id="rId14" Type="http://schemas.openxmlformats.org/officeDocument/2006/relationships/hyperlink" Target="https://www.titck.gov.tr/mevzuat/215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3CA5-0D67-446E-B0C3-792E4AC1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ÖZKAN</dc:creator>
  <cp:keywords/>
  <dc:description/>
  <cp:lastModifiedBy>ksu</cp:lastModifiedBy>
  <cp:revision>5</cp:revision>
  <dcterms:created xsi:type="dcterms:W3CDTF">2025-05-30T09:11:00Z</dcterms:created>
  <dcterms:modified xsi:type="dcterms:W3CDTF">2025-10-30T12:18:00Z</dcterms:modified>
</cp:coreProperties>
</file>